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  <w:lang w:eastAsia="ru-RU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  <w:lang w:eastAsia="ru-RU"/>
        </w:rPr>
        <w:t>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оборотно</w:t>
      </w:r>
      <w:proofErr w:type="spellEnd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18C2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74A9-35B5-4041-8C79-5758DA59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2026-08-07T10:31:00Z</dcterms:modified>
</cp:coreProperties>
</file>